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C43" w:rsidRPr="00C83C43" w:rsidRDefault="00C83C43" w:rsidP="00C83C43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3C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 януари, 2020</w:t>
      </w:r>
    </w:p>
    <w:p w:rsidR="00C83C43" w:rsidRDefault="00C83C43" w:rsidP="00C83C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C43">
        <w:rPr>
          <w:rFonts w:ascii="Times New Roman" w:hAnsi="Times New Roman" w:cs="Times New Roman"/>
          <w:b/>
          <w:bCs/>
          <w:sz w:val="28"/>
          <w:szCs w:val="28"/>
        </w:rPr>
        <w:t>Рамон и провалилият се пастор</w:t>
      </w:r>
    </w:p>
    <w:p w:rsidR="00C83C43" w:rsidRPr="00C83C43" w:rsidRDefault="00C83C43" w:rsidP="00C83C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3C43" w:rsidRPr="00C83C43" w:rsidRDefault="00C83C43" w:rsidP="00C83C4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C43">
        <w:rPr>
          <w:rFonts w:ascii="Times New Roman" w:hAnsi="Times New Roman" w:cs="Times New Roman"/>
          <w:sz w:val="24"/>
          <w:szCs w:val="24"/>
        </w:rPr>
        <w:t>„За почти 16 години никога не съм бил посещаван от моя пастор! Нямам идея какво прави през седмицата. И така, реших да дам десятъка си за благотворителност.“, каза Рамон (името е променено) на доверен приятел.</w:t>
      </w:r>
    </w:p>
    <w:p w:rsidR="00C83C43" w:rsidRPr="00C83C43" w:rsidRDefault="00C83C43" w:rsidP="00C83C4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C43">
        <w:rPr>
          <w:rFonts w:ascii="Times New Roman" w:hAnsi="Times New Roman" w:cs="Times New Roman"/>
          <w:sz w:val="24"/>
          <w:szCs w:val="24"/>
        </w:rPr>
        <w:t>Рамон беше добър ч</w:t>
      </w:r>
      <w:bookmarkStart w:id="0" w:name="_GoBack"/>
      <w:bookmarkEnd w:id="0"/>
      <w:r w:rsidRPr="00C83C43">
        <w:rPr>
          <w:rFonts w:ascii="Times New Roman" w:hAnsi="Times New Roman" w:cs="Times New Roman"/>
          <w:sz w:val="24"/>
          <w:szCs w:val="24"/>
        </w:rPr>
        <w:t>лен на църквата. Той все още беше готов да върне десятъка там, където трябва, но се чувстваше наранен. С много такт и нежност неговият приятел му обясни, че всеки човек има свободен избор да реши дали ще следва библейското наставление за това къде да донесе десятъка и даренията или ще действа според своите разбирания.</w:t>
      </w:r>
    </w:p>
    <w:p w:rsidR="00C83C43" w:rsidRPr="00C83C43" w:rsidRDefault="00C83C43" w:rsidP="00C83C4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C43">
        <w:rPr>
          <w:rFonts w:ascii="Times New Roman" w:hAnsi="Times New Roman" w:cs="Times New Roman"/>
          <w:sz w:val="24"/>
          <w:szCs w:val="24"/>
        </w:rPr>
        <w:t xml:space="preserve">Във Второзаконие 12 глава Господ дава ясно повеление къде очаква да донесем нашите десятъци и приноси: „Но да търсите мястото, където Господ, вашият Бог, избере… за да настани там името </w:t>
      </w:r>
      <w:proofErr w:type="spellStart"/>
      <w:r w:rsidRPr="00C83C43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C83C43">
        <w:rPr>
          <w:rFonts w:ascii="Times New Roman" w:hAnsi="Times New Roman" w:cs="Times New Roman"/>
          <w:sz w:val="24"/>
          <w:szCs w:val="24"/>
        </w:rPr>
        <w:t xml:space="preserve">, да бъде там жилището Му; и там ще идете. Там да принасяте </w:t>
      </w:r>
      <w:proofErr w:type="spellStart"/>
      <w:r w:rsidRPr="00C83C43">
        <w:rPr>
          <w:rFonts w:ascii="Times New Roman" w:hAnsi="Times New Roman" w:cs="Times New Roman"/>
          <w:sz w:val="24"/>
          <w:szCs w:val="24"/>
        </w:rPr>
        <w:t>всеизгарянията</w:t>
      </w:r>
      <w:proofErr w:type="spellEnd"/>
      <w:r w:rsidRPr="00C83C43">
        <w:rPr>
          <w:rFonts w:ascii="Times New Roman" w:hAnsi="Times New Roman" w:cs="Times New Roman"/>
          <w:sz w:val="24"/>
          <w:szCs w:val="24"/>
        </w:rPr>
        <w:t xml:space="preserve"> си, жертвите си, десятъците си, </w:t>
      </w:r>
      <w:proofErr w:type="spellStart"/>
      <w:r w:rsidRPr="00C83C43">
        <w:rPr>
          <w:rFonts w:ascii="Times New Roman" w:hAnsi="Times New Roman" w:cs="Times New Roman"/>
          <w:sz w:val="24"/>
          <w:szCs w:val="24"/>
        </w:rPr>
        <w:t>възвишаемите</w:t>
      </w:r>
      <w:proofErr w:type="spellEnd"/>
      <w:r w:rsidRPr="00C83C43">
        <w:rPr>
          <w:rFonts w:ascii="Times New Roman" w:hAnsi="Times New Roman" w:cs="Times New Roman"/>
          <w:sz w:val="24"/>
          <w:szCs w:val="24"/>
        </w:rPr>
        <w:t xml:space="preserve"> приноси на ръцете си, </w:t>
      </w:r>
      <w:proofErr w:type="spellStart"/>
      <w:r w:rsidRPr="00C83C43">
        <w:rPr>
          <w:rFonts w:ascii="Times New Roman" w:hAnsi="Times New Roman" w:cs="Times New Roman"/>
          <w:sz w:val="24"/>
          <w:szCs w:val="24"/>
        </w:rPr>
        <w:t>обреците</w:t>
      </w:r>
      <w:proofErr w:type="spellEnd"/>
      <w:r w:rsidRPr="00C83C43">
        <w:rPr>
          <w:rFonts w:ascii="Times New Roman" w:hAnsi="Times New Roman" w:cs="Times New Roman"/>
          <w:sz w:val="24"/>
          <w:szCs w:val="24"/>
        </w:rPr>
        <w:t xml:space="preserve"> си, доброволните си приноси... ”(Второзаконие 12: 5, 6). После Той го направи още по-ясно: „Да не правите никак, както ние днес правим тук - всеки каквото му се вижда за добро.“ (Втор. 12: 8)</w:t>
      </w:r>
    </w:p>
    <w:p w:rsidR="00C83C43" w:rsidRPr="00C83C43" w:rsidRDefault="00C83C43" w:rsidP="00C83C4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C43">
        <w:rPr>
          <w:rFonts w:ascii="Times New Roman" w:hAnsi="Times New Roman" w:cs="Times New Roman"/>
          <w:sz w:val="24"/>
          <w:szCs w:val="24"/>
        </w:rPr>
        <w:t xml:space="preserve">Приятелят на Рамон му обяснил, че тази библейска концепция е част от принципа, известен като „Принципа на съкровищницата“, който изрично се появява в Стария Завет, но също така е имплицитно препотвърден в Новия Завет (1 Кор. 9:13). Във връзка с тази концепция самият Господ казва: „Донесете всичките десятъци в </w:t>
      </w:r>
      <w:proofErr w:type="spellStart"/>
      <w:r w:rsidRPr="00C83C43">
        <w:rPr>
          <w:rFonts w:ascii="Times New Roman" w:hAnsi="Times New Roman" w:cs="Times New Roman"/>
          <w:sz w:val="24"/>
          <w:szCs w:val="24"/>
        </w:rPr>
        <w:t>съкровищницана</w:t>
      </w:r>
      <w:proofErr w:type="spellEnd"/>
      <w:r w:rsidRPr="00C83C43">
        <w:rPr>
          <w:rFonts w:ascii="Times New Roman" w:hAnsi="Times New Roman" w:cs="Times New Roman"/>
          <w:sz w:val="24"/>
          <w:szCs w:val="24"/>
        </w:rPr>
        <w:t>, за да има храна в дома ми, и опитайте Ме сега…дали не ще ви разкрия небесните отвори да излея благословение за вас, тъй щото да не стига място за него”(Мал. 3:10).</w:t>
      </w:r>
    </w:p>
    <w:p w:rsidR="00C83C43" w:rsidRPr="00C83C43" w:rsidRDefault="00C83C43" w:rsidP="00C83C4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C43">
        <w:rPr>
          <w:rFonts w:ascii="Times New Roman" w:hAnsi="Times New Roman" w:cs="Times New Roman"/>
          <w:sz w:val="24"/>
          <w:szCs w:val="24"/>
        </w:rPr>
        <w:t>ПРИЗИВ: Господ ни кани днес да се подчиним изцяло на Него и да донесем десятъците и приносите си там, където Той ни е повелил. След това Той ни насърчава да Го "опитаме". Нека днес приемем Неговата покана и следваме напътствията Му!</w:t>
      </w:r>
    </w:p>
    <w:p w:rsidR="00B030CE" w:rsidRPr="00C83C43" w:rsidRDefault="00C83C43" w:rsidP="00C83C4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C43">
        <w:rPr>
          <w:rFonts w:ascii="Times New Roman" w:hAnsi="Times New Roman" w:cs="Times New Roman"/>
          <w:sz w:val="24"/>
          <w:szCs w:val="24"/>
        </w:rPr>
        <w:t>МОЛИТВА: Небесни татко, помогни ни да се доверяваме на Теб все повече и по-смирено, като следваме Твоите напътствия, които намираме в Библията. Помогни ни да не се доверяваме на нашите импулси и предразсъдъци. Нека Господ Исус да бъде почитан с нашите десятъци и приноси. Амин!</w:t>
      </w:r>
    </w:p>
    <w:sectPr w:rsidR="00B030CE" w:rsidRPr="00C83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43"/>
    <w:rsid w:val="00B030CE"/>
    <w:rsid w:val="00C8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30F5"/>
  <w15:chartTrackingRefBased/>
  <w15:docId w15:val="{FC16B36A-A637-4A9E-A3A8-E553B621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sve5rova</dc:creator>
  <cp:keywords/>
  <dc:description/>
  <cp:lastModifiedBy>sve5rova</cp:lastModifiedBy>
  <cp:revision>1</cp:revision>
  <dcterms:created xsi:type="dcterms:W3CDTF">2020-01-22T18:21:00Z</dcterms:created>
  <dcterms:modified xsi:type="dcterms:W3CDTF">2020-01-22T18:22:00Z</dcterms:modified>
</cp:coreProperties>
</file>